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DF4" w:rsidRDefault="00DC3DF4" w:rsidP="00DC3DF4">
      <w:pPr>
        <w:pStyle w:val="a9"/>
        <w:tabs>
          <w:tab w:val="left" w:pos="3060"/>
          <w:tab w:val="center" w:pos="5244"/>
          <w:tab w:val="left" w:pos="7560"/>
          <w:tab w:val="left" w:pos="8280"/>
        </w:tabs>
        <w:ind w:firstLine="0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10 Вопросы к экзаменам</w:t>
      </w:r>
    </w:p>
    <w:p w:rsidR="00DC3DF4" w:rsidRDefault="00DC3DF4" w:rsidP="00DF462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4623" w:rsidRPr="00DF4623">
        <w:rPr>
          <w:rFonts w:ascii="Times New Roman" w:hAnsi="Times New Roman" w:cs="Times New Roman"/>
          <w:sz w:val="28"/>
          <w:szCs w:val="28"/>
        </w:rPr>
        <w:t xml:space="preserve"> Характеристика основных вредителей картофеля. Мероприятия по защите.</w:t>
      </w:r>
    </w:p>
    <w:p w:rsidR="00DF4623" w:rsidRPr="00DF4623" w:rsidRDefault="00DF4623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F4623">
        <w:rPr>
          <w:rFonts w:ascii="Times New Roman" w:hAnsi="Times New Roman" w:cs="Times New Roman"/>
          <w:sz w:val="28"/>
          <w:szCs w:val="28"/>
        </w:rPr>
        <w:t>пишите вредителей свеклы и меры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вредителей капусты. Система защитных мероприятий по борьбе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айте характеристику вредителям моркови. Меры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Основные вредители луковых культур. Их характеристика и меры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вредителей овощебахчевых культур. Меры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основных вредителей дыни и меры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айте характеристику основным вредителям овощных культур защищённого грунта. Меры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айте характеристику основным вредителям тыквенных культур. Опишите меры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основных вредителей яблони. Система защитных мероприятий по борьбе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основных вредителей плодовых семечковых культур и меры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айте характеристику основным вредителям вишни. Система защитных мероприятий по борьбе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основных вредителей плодовых косточковых культур и меры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Вредители малины. Агротехнические и химические меры борьбы.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Вредители плодовых культур. Опишите агротехнические, химические и биологические меры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основные вредители земляники и меры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айте характеристику основным вредителям смородины. Система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основные вредители крыжовника. Меры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Основные вредители ягодных культур. Меры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айте характеристику основных вредителей крестоцветных культур. Меры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вредителей маревых культур и меры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вредителей пасленовых культур. Меры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основных вредителей бахчевых культур и меры борьбы с ними.</w:t>
      </w:r>
    </w:p>
    <w:p w:rsidR="00DF4623" w:rsidRP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основных вредителей груши и система защитных мероприятий.</w:t>
      </w:r>
    </w:p>
    <w:p w:rsidR="00DF4623" w:rsidRDefault="0057763D" w:rsidP="00DF46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proofErr w:type="gramStart"/>
      <w:r w:rsidR="00DF4623" w:rsidRPr="00DF462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F4623" w:rsidRPr="00DF4623">
        <w:rPr>
          <w:rFonts w:ascii="Times New Roman" w:hAnsi="Times New Roman" w:cs="Times New Roman"/>
          <w:sz w:val="28"/>
          <w:szCs w:val="28"/>
        </w:rPr>
        <w:t>пишите основных вредителей лука. Агротехнические и химические меры борьбы.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57763D">
        <w:rPr>
          <w:rFonts w:ascii="Times New Roman" w:hAnsi="Times New Roman" w:cs="Times New Roman"/>
          <w:sz w:val="28"/>
          <w:szCs w:val="28"/>
        </w:rPr>
        <w:t xml:space="preserve"> Основные болезни капусты во время вегетации. Меры борьбы с ними.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болезни рассады капусты и меры борьбы с ними.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болезни капусты в период хранения. Какие меры борьбы с ними применяются?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айте характеристику грибным болезням томата. Меры борьбы с ними.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57763D">
        <w:rPr>
          <w:rFonts w:ascii="Times New Roman" w:hAnsi="Times New Roman" w:cs="Times New Roman"/>
          <w:sz w:val="28"/>
          <w:szCs w:val="28"/>
        </w:rPr>
        <w:t xml:space="preserve"> Основные вирусные болезни томата. Их характеристика и меры борьбы с ними.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57763D">
        <w:rPr>
          <w:rFonts w:ascii="Times New Roman" w:hAnsi="Times New Roman" w:cs="Times New Roman"/>
          <w:sz w:val="28"/>
          <w:szCs w:val="28"/>
        </w:rPr>
        <w:t xml:space="preserve"> Неинфекционные болезни томата. Причины и характеристика. Меры борьбы с вирусными болезнями томата.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основные грибные болезни огурца и меры борьбы с ними.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57763D">
        <w:rPr>
          <w:rFonts w:ascii="Times New Roman" w:hAnsi="Times New Roman" w:cs="Times New Roman"/>
          <w:sz w:val="28"/>
          <w:szCs w:val="28"/>
        </w:rPr>
        <w:t xml:space="preserve"> Бактериальные болезни культур огурца. Меры борьбы с ними.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айте характеристику основным вирусным заболеваниям огурца. Опишите меры борьбы с ними.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основные болезни тыквы и арбуза. Система защитных мероприятий по борьбе с ними.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основные грибные и бактериальные болезни лука и меры борьбы с ними.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айте характеристику основным грибным и бактериальным болезням чеснока. Система защитных мероприятий по борьбе с ними.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38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основные грибные и бактериальные болезни культур семейства лилейные и меры борьбы с ними.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Pr="0057763D">
        <w:rPr>
          <w:rFonts w:ascii="Times New Roman" w:hAnsi="Times New Roman" w:cs="Times New Roman"/>
          <w:sz w:val="28"/>
          <w:szCs w:val="28"/>
        </w:rPr>
        <w:t xml:space="preserve"> Болезни овощных культур семейства сельдерейные. Агротехнические и химические меры борьбы.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57763D">
        <w:rPr>
          <w:rFonts w:ascii="Times New Roman" w:hAnsi="Times New Roman" w:cs="Times New Roman"/>
          <w:sz w:val="28"/>
          <w:szCs w:val="28"/>
        </w:rPr>
        <w:t xml:space="preserve"> Болезни культур защищенного грунта. Опишите агротехнические, химические и биологические меры борьбы с ними.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основные болезни яблони и меры борьбы с ними.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айте характеристику основным болезням груши. Система борьбы с ними.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основные грибные болезни плодовых косточковых культур. Система защиты плодовых косточковых культур.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Pr="0057763D">
        <w:rPr>
          <w:rFonts w:ascii="Times New Roman" w:hAnsi="Times New Roman" w:cs="Times New Roman"/>
          <w:sz w:val="28"/>
          <w:szCs w:val="28"/>
        </w:rPr>
        <w:t xml:space="preserve"> Основные бактериальные болезни плодовых косточковых культур. Система защиты плодовых косточковых культур.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айте характеристику основных болезней смородины. Система защитных мероприятий.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болезни крыжовника и меры борьбы с ними.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 </w:t>
      </w:r>
      <w:r w:rsidRPr="0057763D">
        <w:rPr>
          <w:rFonts w:ascii="Times New Roman" w:hAnsi="Times New Roman" w:cs="Times New Roman"/>
          <w:sz w:val="28"/>
          <w:szCs w:val="28"/>
        </w:rPr>
        <w:t>Вирусные болезни смородины и крыжовника. Система защитных мероприятий по борьбе с вирусными болезнями смородины и крыжовника.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основные грибные болезни малины и меры борьбы с ними.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Pr="0057763D">
        <w:rPr>
          <w:rFonts w:ascii="Times New Roman" w:hAnsi="Times New Roman" w:cs="Times New Roman"/>
          <w:sz w:val="28"/>
          <w:szCs w:val="28"/>
        </w:rPr>
        <w:t xml:space="preserve"> Неинфекционные болезни малины и система защитных мероприятий.</w:t>
      </w:r>
    </w:p>
    <w:p w:rsidR="0057763D" w:rsidRPr="0057763D" w:rsidRDefault="0057763D" w:rsidP="005776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proofErr w:type="gramStart"/>
      <w:r w:rsidRPr="0057763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7763D">
        <w:rPr>
          <w:rFonts w:ascii="Times New Roman" w:hAnsi="Times New Roman" w:cs="Times New Roman"/>
          <w:sz w:val="28"/>
          <w:szCs w:val="28"/>
        </w:rPr>
        <w:t>пишите основные болезни земляники и клубники. Агротехнические и химические меры борьбы.</w:t>
      </w:r>
    </w:p>
    <w:p w:rsidR="002B462F" w:rsidRDefault="0057763D" w:rsidP="009A35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8194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38194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38194B">
        <w:rPr>
          <w:rFonts w:ascii="Times New Roman" w:hAnsi="Times New Roman" w:cs="Times New Roman"/>
          <w:sz w:val="28"/>
          <w:szCs w:val="28"/>
        </w:rPr>
        <w:t>оставьте</w:t>
      </w:r>
      <w:r w:rsidR="0038194B" w:rsidRPr="0038194B">
        <w:rPr>
          <w:rFonts w:ascii="Times New Roman" w:hAnsi="Times New Roman" w:cs="Times New Roman"/>
          <w:sz w:val="28"/>
          <w:szCs w:val="28"/>
        </w:rPr>
        <w:t xml:space="preserve"> фенологический календарь онтогенеза колорадского жука. </w:t>
      </w:r>
    </w:p>
    <w:p w:rsidR="002B462F" w:rsidRDefault="0057763D" w:rsidP="009A35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462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2B462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2B462F">
        <w:rPr>
          <w:rFonts w:ascii="Times New Roman" w:hAnsi="Times New Roman" w:cs="Times New Roman"/>
          <w:sz w:val="28"/>
          <w:szCs w:val="28"/>
        </w:rPr>
        <w:t>оставьте фенологический календарь онтогенеза свекловичной блошки.</w:t>
      </w:r>
    </w:p>
    <w:p w:rsidR="002B462F" w:rsidRDefault="0057763D" w:rsidP="009A35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462F">
        <w:rPr>
          <w:rFonts w:ascii="Times New Roman" w:hAnsi="Times New Roman" w:cs="Times New Roman"/>
          <w:sz w:val="28"/>
          <w:szCs w:val="28"/>
        </w:rPr>
        <w:t>3Составьте фенологический календарь онтогенеза морковной мухи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462F" w:rsidRDefault="0057763D" w:rsidP="009A35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462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2B462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2B462F">
        <w:rPr>
          <w:rFonts w:ascii="Times New Roman" w:hAnsi="Times New Roman" w:cs="Times New Roman"/>
          <w:sz w:val="28"/>
          <w:szCs w:val="28"/>
        </w:rPr>
        <w:t xml:space="preserve">оставьте фенологический календарь онтогенеза тепличной </w:t>
      </w:r>
      <w:proofErr w:type="spellStart"/>
      <w:r w:rsidR="002B462F">
        <w:rPr>
          <w:rFonts w:ascii="Times New Roman" w:hAnsi="Times New Roman" w:cs="Times New Roman"/>
          <w:sz w:val="28"/>
          <w:szCs w:val="28"/>
        </w:rPr>
        <w:t>белокрылки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B462F" w:rsidRDefault="002B462F" w:rsidP="009A35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7763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Составьте фенологический календарь онтогенеза яблочного цветоеда</w:t>
      </w:r>
      <w:r w:rsidR="0057763D">
        <w:rPr>
          <w:rFonts w:ascii="Times New Roman" w:hAnsi="Times New Roman" w:cs="Times New Roman"/>
          <w:sz w:val="28"/>
          <w:szCs w:val="28"/>
        </w:rPr>
        <w:t>.</w:t>
      </w:r>
    </w:p>
    <w:p w:rsidR="002B462F" w:rsidRDefault="0057763D" w:rsidP="009A357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462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="003C696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3C696B">
        <w:rPr>
          <w:rFonts w:ascii="Times New Roman" w:hAnsi="Times New Roman" w:cs="Times New Roman"/>
          <w:sz w:val="28"/>
          <w:szCs w:val="28"/>
        </w:rPr>
        <w:t xml:space="preserve">оставьте фенологический календарь онтогенеза </w:t>
      </w:r>
      <w:r w:rsidR="003C696B">
        <w:rPr>
          <w:rFonts w:ascii="Times New Roman" w:hAnsi="Times New Roman" w:cs="Times New Roman"/>
          <w:bCs/>
          <w:sz w:val="28"/>
          <w:szCs w:val="28"/>
        </w:rPr>
        <w:t>м</w:t>
      </w:r>
      <w:r w:rsidR="003C696B" w:rsidRPr="003C696B">
        <w:rPr>
          <w:rFonts w:ascii="Times New Roman" w:hAnsi="Times New Roman" w:cs="Times New Roman"/>
          <w:bCs/>
          <w:sz w:val="28"/>
          <w:szCs w:val="28"/>
        </w:rPr>
        <w:t>алинно-землян</w:t>
      </w:r>
      <w:r w:rsidR="003C696B">
        <w:rPr>
          <w:rFonts w:ascii="Times New Roman" w:hAnsi="Times New Roman" w:cs="Times New Roman"/>
          <w:bCs/>
          <w:sz w:val="28"/>
          <w:szCs w:val="28"/>
        </w:rPr>
        <w:t>ичного</w:t>
      </w:r>
      <w:r w:rsidR="003C696B" w:rsidRPr="003C696B">
        <w:rPr>
          <w:rFonts w:ascii="Times New Roman" w:hAnsi="Times New Roman" w:cs="Times New Roman"/>
          <w:bCs/>
          <w:sz w:val="28"/>
          <w:szCs w:val="28"/>
        </w:rPr>
        <w:t xml:space="preserve"> долгоносик</w:t>
      </w:r>
      <w:r w:rsidR="003C696B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C696B" w:rsidRDefault="0057763D" w:rsidP="009A35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3C696B">
        <w:rPr>
          <w:rFonts w:ascii="Times New Roman" w:hAnsi="Times New Roman" w:cs="Times New Roman"/>
          <w:bCs/>
          <w:sz w:val="28"/>
          <w:szCs w:val="28"/>
        </w:rPr>
        <w:t>7</w:t>
      </w:r>
      <w:r w:rsidR="003C696B">
        <w:rPr>
          <w:rFonts w:ascii="Times New Roman" w:hAnsi="Times New Roman" w:cs="Times New Roman"/>
          <w:sz w:val="28"/>
          <w:szCs w:val="28"/>
        </w:rPr>
        <w:t xml:space="preserve">Составьте фенологический календарь онтогенеза </w:t>
      </w:r>
      <w:r w:rsidR="000C7F43">
        <w:rPr>
          <w:rFonts w:ascii="Times New Roman" w:hAnsi="Times New Roman" w:cs="Times New Roman"/>
          <w:sz w:val="28"/>
          <w:szCs w:val="28"/>
        </w:rPr>
        <w:t xml:space="preserve"> капустной белянки.</w:t>
      </w:r>
    </w:p>
    <w:p w:rsidR="003C696B" w:rsidRDefault="0057763D" w:rsidP="009A35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3C696B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="003C696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3C696B">
        <w:rPr>
          <w:rFonts w:ascii="Times New Roman" w:hAnsi="Times New Roman" w:cs="Times New Roman"/>
          <w:sz w:val="28"/>
          <w:szCs w:val="28"/>
        </w:rPr>
        <w:t>оставьте фенологический календарь онтогенеза</w:t>
      </w:r>
      <w:r w:rsidR="000C7F43">
        <w:rPr>
          <w:rFonts w:ascii="Times New Roman" w:hAnsi="Times New Roman" w:cs="Times New Roman"/>
          <w:sz w:val="28"/>
          <w:szCs w:val="28"/>
        </w:rPr>
        <w:t xml:space="preserve"> калифорнийской щитовки.</w:t>
      </w:r>
    </w:p>
    <w:p w:rsidR="009A3577" w:rsidRDefault="0057763D" w:rsidP="009A35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C696B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38194B" w:rsidRPr="0038194B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="0038194B" w:rsidRPr="0038194B">
        <w:rPr>
          <w:rFonts w:ascii="Times New Roman" w:hAnsi="Times New Roman" w:cs="Times New Roman"/>
          <w:sz w:val="28"/>
          <w:szCs w:val="28"/>
        </w:rPr>
        <w:t>айте полную</w:t>
      </w:r>
      <w:r w:rsidR="0038194B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38194B" w:rsidRPr="0038194B">
        <w:rPr>
          <w:rFonts w:ascii="Times New Roman" w:hAnsi="Times New Roman" w:cs="Times New Roman"/>
          <w:sz w:val="28"/>
          <w:szCs w:val="28"/>
        </w:rPr>
        <w:t xml:space="preserve"> одному из инсектицидов применяемых на картофеле против</w:t>
      </w:r>
      <w:r w:rsidR="009A3577">
        <w:rPr>
          <w:rFonts w:ascii="Times New Roman" w:hAnsi="Times New Roman" w:cs="Times New Roman"/>
          <w:sz w:val="28"/>
          <w:szCs w:val="28"/>
        </w:rPr>
        <w:t xml:space="preserve"> тли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696B" w:rsidRDefault="0057763D" w:rsidP="003C69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C696B">
        <w:rPr>
          <w:rFonts w:ascii="Times New Roman" w:hAnsi="Times New Roman" w:cs="Times New Roman"/>
          <w:sz w:val="28"/>
          <w:szCs w:val="28"/>
        </w:rPr>
        <w:t>0</w:t>
      </w:r>
      <w:r w:rsidR="003C696B" w:rsidRPr="0038194B">
        <w:rPr>
          <w:rFonts w:ascii="Times New Roman" w:hAnsi="Times New Roman" w:cs="Times New Roman"/>
          <w:sz w:val="28"/>
          <w:szCs w:val="28"/>
        </w:rPr>
        <w:t>Дайте полную</w:t>
      </w:r>
      <w:r w:rsidR="003C696B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3C696B" w:rsidRPr="0038194B">
        <w:rPr>
          <w:rFonts w:ascii="Times New Roman" w:hAnsi="Times New Roman" w:cs="Times New Roman"/>
          <w:sz w:val="28"/>
          <w:szCs w:val="28"/>
        </w:rPr>
        <w:t xml:space="preserve"> одному из </w:t>
      </w:r>
      <w:proofErr w:type="gramStart"/>
      <w:r w:rsidR="003C696B" w:rsidRPr="0038194B">
        <w:rPr>
          <w:rFonts w:ascii="Times New Roman" w:hAnsi="Times New Roman" w:cs="Times New Roman"/>
          <w:sz w:val="28"/>
          <w:szCs w:val="28"/>
        </w:rPr>
        <w:t>инсек</w:t>
      </w:r>
      <w:r w:rsidR="00A11DBC">
        <w:rPr>
          <w:rFonts w:ascii="Times New Roman" w:hAnsi="Times New Roman" w:cs="Times New Roman"/>
          <w:sz w:val="28"/>
          <w:szCs w:val="28"/>
        </w:rPr>
        <w:t>тицидов</w:t>
      </w:r>
      <w:proofErr w:type="gramEnd"/>
      <w:r w:rsidR="00A11DBC">
        <w:rPr>
          <w:rFonts w:ascii="Times New Roman" w:hAnsi="Times New Roman" w:cs="Times New Roman"/>
          <w:sz w:val="28"/>
          <w:szCs w:val="28"/>
        </w:rPr>
        <w:t xml:space="preserve"> применяемых на капусте</w:t>
      </w:r>
      <w:r w:rsidR="003C696B" w:rsidRPr="0038194B">
        <w:rPr>
          <w:rFonts w:ascii="Times New Roman" w:hAnsi="Times New Roman" w:cs="Times New Roman"/>
          <w:sz w:val="28"/>
          <w:szCs w:val="28"/>
        </w:rPr>
        <w:t xml:space="preserve"> против</w:t>
      </w:r>
      <w:r w:rsidR="00A11DBC">
        <w:rPr>
          <w:rFonts w:ascii="Times New Roman" w:hAnsi="Times New Roman" w:cs="Times New Roman"/>
          <w:sz w:val="28"/>
          <w:szCs w:val="28"/>
        </w:rPr>
        <w:t xml:space="preserve"> крестоцветных клопов</w:t>
      </w:r>
      <w:r w:rsidR="00DC284C">
        <w:rPr>
          <w:rFonts w:ascii="Times New Roman" w:hAnsi="Times New Roman" w:cs="Times New Roman"/>
          <w:sz w:val="28"/>
          <w:szCs w:val="28"/>
        </w:rPr>
        <w:t>.</w:t>
      </w:r>
    </w:p>
    <w:p w:rsidR="009A3577" w:rsidRDefault="0057763D" w:rsidP="009A35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11DBC">
        <w:rPr>
          <w:rFonts w:ascii="Times New Roman" w:hAnsi="Times New Roman" w:cs="Times New Roman"/>
          <w:sz w:val="28"/>
          <w:szCs w:val="28"/>
        </w:rPr>
        <w:t>1</w:t>
      </w:r>
      <w:r w:rsidR="009A3577" w:rsidRPr="0038194B">
        <w:rPr>
          <w:rFonts w:ascii="Times New Roman" w:hAnsi="Times New Roman" w:cs="Times New Roman"/>
          <w:sz w:val="28"/>
          <w:szCs w:val="28"/>
        </w:rPr>
        <w:t>Дайте полную</w:t>
      </w:r>
      <w:r w:rsidR="009A3577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9A3577" w:rsidRPr="0038194B">
        <w:rPr>
          <w:rFonts w:ascii="Times New Roman" w:hAnsi="Times New Roman" w:cs="Times New Roman"/>
          <w:sz w:val="28"/>
          <w:szCs w:val="28"/>
        </w:rPr>
        <w:t xml:space="preserve"> одному из </w:t>
      </w:r>
      <w:proofErr w:type="gramStart"/>
      <w:r w:rsidR="009A3577" w:rsidRPr="0038194B">
        <w:rPr>
          <w:rFonts w:ascii="Times New Roman" w:hAnsi="Times New Roman" w:cs="Times New Roman"/>
          <w:sz w:val="28"/>
          <w:szCs w:val="28"/>
        </w:rPr>
        <w:t>инсек</w:t>
      </w:r>
      <w:r w:rsidR="009A3577">
        <w:rPr>
          <w:rFonts w:ascii="Times New Roman" w:hAnsi="Times New Roman" w:cs="Times New Roman"/>
          <w:sz w:val="28"/>
          <w:szCs w:val="28"/>
        </w:rPr>
        <w:t>тицидов</w:t>
      </w:r>
      <w:proofErr w:type="gramEnd"/>
      <w:r w:rsidR="009A3577">
        <w:rPr>
          <w:rFonts w:ascii="Times New Roman" w:hAnsi="Times New Roman" w:cs="Times New Roman"/>
          <w:sz w:val="28"/>
          <w:szCs w:val="28"/>
        </w:rPr>
        <w:t xml:space="preserve"> применяемых на свекле</w:t>
      </w:r>
      <w:r w:rsidR="009A3577" w:rsidRPr="0038194B">
        <w:rPr>
          <w:rFonts w:ascii="Times New Roman" w:hAnsi="Times New Roman" w:cs="Times New Roman"/>
          <w:sz w:val="28"/>
          <w:szCs w:val="28"/>
        </w:rPr>
        <w:t xml:space="preserve"> против</w:t>
      </w:r>
      <w:r w:rsidR="009A3577">
        <w:rPr>
          <w:rFonts w:ascii="Times New Roman" w:hAnsi="Times New Roman" w:cs="Times New Roman"/>
          <w:sz w:val="28"/>
          <w:szCs w:val="28"/>
        </w:rPr>
        <w:t xml:space="preserve"> свекловичного клопа</w:t>
      </w:r>
      <w:r w:rsidR="00DC284C">
        <w:rPr>
          <w:rFonts w:ascii="Times New Roman" w:hAnsi="Times New Roman" w:cs="Times New Roman"/>
          <w:sz w:val="28"/>
          <w:szCs w:val="28"/>
        </w:rPr>
        <w:t>.</w:t>
      </w:r>
    </w:p>
    <w:p w:rsidR="00A11DBC" w:rsidRDefault="0057763D" w:rsidP="00A11D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11DBC">
        <w:rPr>
          <w:rFonts w:ascii="Times New Roman" w:hAnsi="Times New Roman" w:cs="Times New Roman"/>
          <w:sz w:val="28"/>
          <w:szCs w:val="28"/>
        </w:rPr>
        <w:t>2</w:t>
      </w:r>
      <w:r w:rsidR="00A11DBC" w:rsidRPr="0038194B">
        <w:rPr>
          <w:rFonts w:ascii="Times New Roman" w:hAnsi="Times New Roman" w:cs="Times New Roman"/>
          <w:sz w:val="28"/>
          <w:szCs w:val="28"/>
        </w:rPr>
        <w:t>Дайте полную</w:t>
      </w:r>
      <w:r w:rsidR="00A11DBC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A11DBC" w:rsidRPr="0038194B">
        <w:rPr>
          <w:rFonts w:ascii="Times New Roman" w:hAnsi="Times New Roman" w:cs="Times New Roman"/>
          <w:sz w:val="28"/>
          <w:szCs w:val="28"/>
        </w:rPr>
        <w:t xml:space="preserve"> одному из </w:t>
      </w:r>
      <w:proofErr w:type="gramStart"/>
      <w:r w:rsidR="00A11DBC" w:rsidRPr="0038194B">
        <w:rPr>
          <w:rFonts w:ascii="Times New Roman" w:hAnsi="Times New Roman" w:cs="Times New Roman"/>
          <w:sz w:val="28"/>
          <w:szCs w:val="28"/>
        </w:rPr>
        <w:t>инсек</w:t>
      </w:r>
      <w:r w:rsidR="00A11DBC">
        <w:rPr>
          <w:rFonts w:ascii="Times New Roman" w:hAnsi="Times New Roman" w:cs="Times New Roman"/>
          <w:sz w:val="28"/>
          <w:szCs w:val="28"/>
        </w:rPr>
        <w:t>тицидов</w:t>
      </w:r>
      <w:proofErr w:type="gramEnd"/>
      <w:r w:rsidR="00A11DBC">
        <w:rPr>
          <w:rFonts w:ascii="Times New Roman" w:hAnsi="Times New Roman" w:cs="Times New Roman"/>
          <w:sz w:val="28"/>
          <w:szCs w:val="28"/>
        </w:rPr>
        <w:t xml:space="preserve"> применяемых на моркови </w:t>
      </w:r>
      <w:r w:rsidR="00A11DBC" w:rsidRPr="0038194B">
        <w:rPr>
          <w:rFonts w:ascii="Times New Roman" w:hAnsi="Times New Roman" w:cs="Times New Roman"/>
          <w:sz w:val="28"/>
          <w:szCs w:val="28"/>
        </w:rPr>
        <w:t xml:space="preserve"> против</w:t>
      </w:r>
      <w:r w:rsidR="00A11DBC">
        <w:rPr>
          <w:rFonts w:ascii="Times New Roman" w:hAnsi="Times New Roman" w:cs="Times New Roman"/>
          <w:sz w:val="28"/>
          <w:szCs w:val="28"/>
        </w:rPr>
        <w:t xml:space="preserve"> морковной </w:t>
      </w:r>
      <w:proofErr w:type="spellStart"/>
      <w:r w:rsidR="00A11DBC">
        <w:rPr>
          <w:rFonts w:ascii="Times New Roman" w:hAnsi="Times New Roman" w:cs="Times New Roman"/>
          <w:sz w:val="28"/>
          <w:szCs w:val="28"/>
        </w:rPr>
        <w:t>листоблошки</w:t>
      </w:r>
      <w:proofErr w:type="spellEnd"/>
      <w:r w:rsidR="00DC284C">
        <w:rPr>
          <w:rFonts w:ascii="Times New Roman" w:hAnsi="Times New Roman" w:cs="Times New Roman"/>
          <w:sz w:val="28"/>
          <w:szCs w:val="28"/>
        </w:rPr>
        <w:t>.</w:t>
      </w:r>
    </w:p>
    <w:p w:rsidR="00A11DBC" w:rsidRDefault="0057763D" w:rsidP="00A11D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11DBC">
        <w:rPr>
          <w:rFonts w:ascii="Times New Roman" w:hAnsi="Times New Roman" w:cs="Times New Roman"/>
          <w:sz w:val="28"/>
          <w:szCs w:val="28"/>
        </w:rPr>
        <w:t>3</w:t>
      </w:r>
      <w:r w:rsidR="00A11DBC" w:rsidRPr="0038194B">
        <w:rPr>
          <w:rFonts w:ascii="Times New Roman" w:hAnsi="Times New Roman" w:cs="Times New Roman"/>
          <w:sz w:val="28"/>
          <w:szCs w:val="28"/>
        </w:rPr>
        <w:t>Дайте полную</w:t>
      </w:r>
      <w:r w:rsidR="00A11DBC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A11DBC" w:rsidRPr="0038194B">
        <w:rPr>
          <w:rFonts w:ascii="Times New Roman" w:hAnsi="Times New Roman" w:cs="Times New Roman"/>
          <w:sz w:val="28"/>
          <w:szCs w:val="28"/>
        </w:rPr>
        <w:t xml:space="preserve"> одному из </w:t>
      </w:r>
      <w:proofErr w:type="gramStart"/>
      <w:r w:rsidR="00A11DBC" w:rsidRPr="0038194B">
        <w:rPr>
          <w:rFonts w:ascii="Times New Roman" w:hAnsi="Times New Roman" w:cs="Times New Roman"/>
          <w:sz w:val="28"/>
          <w:szCs w:val="28"/>
        </w:rPr>
        <w:t>инсек</w:t>
      </w:r>
      <w:r w:rsidR="00A11DBC">
        <w:rPr>
          <w:rFonts w:ascii="Times New Roman" w:hAnsi="Times New Roman" w:cs="Times New Roman"/>
          <w:sz w:val="28"/>
          <w:szCs w:val="28"/>
        </w:rPr>
        <w:t>тицидов</w:t>
      </w:r>
      <w:proofErr w:type="gramEnd"/>
      <w:r w:rsidR="00A11DBC">
        <w:rPr>
          <w:rFonts w:ascii="Times New Roman" w:hAnsi="Times New Roman" w:cs="Times New Roman"/>
          <w:sz w:val="28"/>
          <w:szCs w:val="28"/>
        </w:rPr>
        <w:t xml:space="preserve"> применяемых на луке</w:t>
      </w:r>
      <w:r w:rsidR="00A11DBC" w:rsidRPr="0038194B">
        <w:rPr>
          <w:rFonts w:ascii="Times New Roman" w:hAnsi="Times New Roman" w:cs="Times New Roman"/>
          <w:sz w:val="28"/>
          <w:szCs w:val="28"/>
        </w:rPr>
        <w:t xml:space="preserve"> против</w:t>
      </w:r>
      <w:r w:rsidR="00A11DBC">
        <w:rPr>
          <w:rFonts w:ascii="Times New Roman" w:hAnsi="Times New Roman" w:cs="Times New Roman"/>
          <w:sz w:val="28"/>
          <w:szCs w:val="28"/>
        </w:rPr>
        <w:t xml:space="preserve"> луковой мухи</w:t>
      </w:r>
      <w:r w:rsidR="00DC284C">
        <w:rPr>
          <w:rFonts w:ascii="Times New Roman" w:hAnsi="Times New Roman" w:cs="Times New Roman"/>
          <w:sz w:val="28"/>
          <w:szCs w:val="28"/>
        </w:rPr>
        <w:t>.</w:t>
      </w:r>
    </w:p>
    <w:p w:rsidR="00A11DBC" w:rsidRDefault="0057763D" w:rsidP="00A11D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11DBC">
        <w:rPr>
          <w:rFonts w:ascii="Times New Roman" w:hAnsi="Times New Roman" w:cs="Times New Roman"/>
          <w:sz w:val="28"/>
          <w:szCs w:val="28"/>
        </w:rPr>
        <w:t>4</w:t>
      </w:r>
      <w:r w:rsidR="00A11DBC" w:rsidRPr="0038194B">
        <w:rPr>
          <w:rFonts w:ascii="Times New Roman" w:hAnsi="Times New Roman" w:cs="Times New Roman"/>
          <w:sz w:val="28"/>
          <w:szCs w:val="28"/>
        </w:rPr>
        <w:t>Дайте полную</w:t>
      </w:r>
      <w:r w:rsidR="00A11DBC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A11DBC" w:rsidRPr="0038194B">
        <w:rPr>
          <w:rFonts w:ascii="Times New Roman" w:hAnsi="Times New Roman" w:cs="Times New Roman"/>
          <w:sz w:val="28"/>
          <w:szCs w:val="28"/>
        </w:rPr>
        <w:t xml:space="preserve"> одному из </w:t>
      </w:r>
      <w:proofErr w:type="gramStart"/>
      <w:r w:rsidR="00A11DBC" w:rsidRPr="0038194B">
        <w:rPr>
          <w:rFonts w:ascii="Times New Roman" w:hAnsi="Times New Roman" w:cs="Times New Roman"/>
          <w:sz w:val="28"/>
          <w:szCs w:val="28"/>
        </w:rPr>
        <w:t>инсект</w:t>
      </w:r>
      <w:r w:rsidR="00A11DBC">
        <w:rPr>
          <w:rFonts w:ascii="Times New Roman" w:hAnsi="Times New Roman" w:cs="Times New Roman"/>
          <w:sz w:val="28"/>
          <w:szCs w:val="28"/>
        </w:rPr>
        <w:t>ицидов</w:t>
      </w:r>
      <w:proofErr w:type="gramEnd"/>
      <w:r w:rsidR="00A11DBC">
        <w:rPr>
          <w:rFonts w:ascii="Times New Roman" w:hAnsi="Times New Roman" w:cs="Times New Roman"/>
          <w:sz w:val="28"/>
          <w:szCs w:val="28"/>
        </w:rPr>
        <w:t xml:space="preserve"> применяемых на </w:t>
      </w:r>
      <w:r w:rsidR="00221E06">
        <w:rPr>
          <w:rFonts w:ascii="Times New Roman" w:hAnsi="Times New Roman" w:cs="Times New Roman"/>
          <w:sz w:val="28"/>
          <w:szCs w:val="28"/>
        </w:rPr>
        <w:t>тыкве</w:t>
      </w:r>
      <w:r w:rsidR="00A11DBC">
        <w:rPr>
          <w:rFonts w:ascii="Times New Roman" w:hAnsi="Times New Roman" w:cs="Times New Roman"/>
          <w:sz w:val="28"/>
          <w:szCs w:val="28"/>
        </w:rPr>
        <w:t>н</w:t>
      </w:r>
      <w:r w:rsidR="00221E06">
        <w:rPr>
          <w:rFonts w:ascii="Times New Roman" w:hAnsi="Times New Roman" w:cs="Times New Roman"/>
          <w:sz w:val="28"/>
          <w:szCs w:val="28"/>
        </w:rPr>
        <w:t>н</w:t>
      </w:r>
      <w:r w:rsidR="00A11DBC">
        <w:rPr>
          <w:rFonts w:ascii="Times New Roman" w:hAnsi="Times New Roman" w:cs="Times New Roman"/>
          <w:sz w:val="28"/>
          <w:szCs w:val="28"/>
        </w:rPr>
        <w:t xml:space="preserve">ых </w:t>
      </w:r>
      <w:r w:rsidR="00A11DBC" w:rsidRPr="0038194B">
        <w:rPr>
          <w:rFonts w:ascii="Times New Roman" w:hAnsi="Times New Roman" w:cs="Times New Roman"/>
          <w:sz w:val="28"/>
          <w:szCs w:val="28"/>
        </w:rPr>
        <w:t>против</w:t>
      </w:r>
      <w:r w:rsidR="00DC284C">
        <w:rPr>
          <w:rFonts w:ascii="Times New Roman" w:hAnsi="Times New Roman" w:cs="Times New Roman"/>
          <w:sz w:val="28"/>
          <w:szCs w:val="28"/>
        </w:rPr>
        <w:t xml:space="preserve"> дынной мухи.</w:t>
      </w:r>
    </w:p>
    <w:p w:rsidR="00DC284C" w:rsidRDefault="0057763D" w:rsidP="00DC28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C284C">
        <w:rPr>
          <w:rFonts w:ascii="Times New Roman" w:hAnsi="Times New Roman" w:cs="Times New Roman"/>
          <w:sz w:val="28"/>
          <w:szCs w:val="28"/>
        </w:rPr>
        <w:t>5</w:t>
      </w:r>
      <w:r w:rsidR="00DC284C" w:rsidRPr="0038194B">
        <w:rPr>
          <w:rFonts w:ascii="Times New Roman" w:hAnsi="Times New Roman" w:cs="Times New Roman"/>
          <w:sz w:val="28"/>
          <w:szCs w:val="28"/>
        </w:rPr>
        <w:t>Дайте полную</w:t>
      </w:r>
      <w:r w:rsidR="00DC284C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DC284C" w:rsidRPr="0038194B">
        <w:rPr>
          <w:rFonts w:ascii="Times New Roman" w:hAnsi="Times New Roman" w:cs="Times New Roman"/>
          <w:sz w:val="28"/>
          <w:szCs w:val="28"/>
        </w:rPr>
        <w:t xml:space="preserve"> одному из </w:t>
      </w:r>
      <w:proofErr w:type="gramStart"/>
      <w:r w:rsidR="00DC284C" w:rsidRPr="0038194B">
        <w:rPr>
          <w:rFonts w:ascii="Times New Roman" w:hAnsi="Times New Roman" w:cs="Times New Roman"/>
          <w:sz w:val="28"/>
          <w:szCs w:val="28"/>
        </w:rPr>
        <w:t>инсектицидов</w:t>
      </w:r>
      <w:proofErr w:type="gramEnd"/>
      <w:r w:rsidR="00DC284C" w:rsidRPr="0038194B">
        <w:rPr>
          <w:rFonts w:ascii="Times New Roman" w:hAnsi="Times New Roman" w:cs="Times New Roman"/>
          <w:sz w:val="28"/>
          <w:szCs w:val="28"/>
        </w:rPr>
        <w:t xml:space="preserve"> применяемых на </w:t>
      </w:r>
      <w:r w:rsidR="00470509">
        <w:rPr>
          <w:rFonts w:ascii="Times New Roman" w:hAnsi="Times New Roman" w:cs="Times New Roman"/>
          <w:sz w:val="28"/>
          <w:szCs w:val="28"/>
        </w:rPr>
        <w:t xml:space="preserve">плодово-семечковых </w:t>
      </w:r>
      <w:r w:rsidR="00DC284C">
        <w:rPr>
          <w:rFonts w:ascii="Times New Roman" w:hAnsi="Times New Roman" w:cs="Times New Roman"/>
          <w:sz w:val="28"/>
          <w:szCs w:val="28"/>
        </w:rPr>
        <w:t xml:space="preserve"> культурах </w:t>
      </w:r>
      <w:r w:rsidR="00DC284C" w:rsidRPr="0038194B">
        <w:rPr>
          <w:rFonts w:ascii="Times New Roman" w:hAnsi="Times New Roman" w:cs="Times New Roman"/>
          <w:sz w:val="28"/>
          <w:szCs w:val="28"/>
        </w:rPr>
        <w:t>против</w:t>
      </w:r>
      <w:r w:rsidR="00DC284C">
        <w:rPr>
          <w:rFonts w:ascii="Times New Roman" w:hAnsi="Times New Roman" w:cs="Times New Roman"/>
          <w:sz w:val="28"/>
          <w:szCs w:val="28"/>
        </w:rPr>
        <w:t xml:space="preserve"> калифорнийской  щитовки.</w:t>
      </w:r>
    </w:p>
    <w:p w:rsidR="00DC284C" w:rsidRDefault="0057763D" w:rsidP="00DC28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C284C">
        <w:rPr>
          <w:rFonts w:ascii="Times New Roman" w:hAnsi="Times New Roman" w:cs="Times New Roman"/>
          <w:sz w:val="28"/>
          <w:szCs w:val="28"/>
        </w:rPr>
        <w:t>6</w:t>
      </w:r>
      <w:r w:rsidR="00DC284C" w:rsidRPr="0038194B">
        <w:rPr>
          <w:rFonts w:ascii="Times New Roman" w:hAnsi="Times New Roman" w:cs="Times New Roman"/>
          <w:sz w:val="28"/>
          <w:szCs w:val="28"/>
        </w:rPr>
        <w:t>Дайте полную</w:t>
      </w:r>
      <w:r w:rsidR="00DC284C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DC284C" w:rsidRPr="0038194B">
        <w:rPr>
          <w:rFonts w:ascii="Times New Roman" w:hAnsi="Times New Roman" w:cs="Times New Roman"/>
          <w:sz w:val="28"/>
          <w:szCs w:val="28"/>
        </w:rPr>
        <w:t xml:space="preserve"> одному из </w:t>
      </w:r>
      <w:proofErr w:type="gramStart"/>
      <w:r w:rsidR="00DC284C" w:rsidRPr="0038194B">
        <w:rPr>
          <w:rFonts w:ascii="Times New Roman" w:hAnsi="Times New Roman" w:cs="Times New Roman"/>
          <w:sz w:val="28"/>
          <w:szCs w:val="28"/>
        </w:rPr>
        <w:t>инсектицидов</w:t>
      </w:r>
      <w:proofErr w:type="gramEnd"/>
      <w:r w:rsidR="00DC284C" w:rsidRPr="0038194B">
        <w:rPr>
          <w:rFonts w:ascii="Times New Roman" w:hAnsi="Times New Roman" w:cs="Times New Roman"/>
          <w:sz w:val="28"/>
          <w:szCs w:val="28"/>
        </w:rPr>
        <w:t xml:space="preserve"> применяемых на </w:t>
      </w:r>
      <w:r w:rsidR="00470509">
        <w:rPr>
          <w:rFonts w:ascii="Times New Roman" w:hAnsi="Times New Roman" w:cs="Times New Roman"/>
          <w:sz w:val="28"/>
          <w:szCs w:val="28"/>
        </w:rPr>
        <w:t>плодово-семечковых</w:t>
      </w:r>
      <w:r w:rsidR="00DC284C">
        <w:rPr>
          <w:rFonts w:ascii="Times New Roman" w:hAnsi="Times New Roman" w:cs="Times New Roman"/>
          <w:sz w:val="28"/>
          <w:szCs w:val="28"/>
        </w:rPr>
        <w:t xml:space="preserve"> культурах </w:t>
      </w:r>
      <w:r w:rsidR="00DC284C" w:rsidRPr="0038194B">
        <w:rPr>
          <w:rFonts w:ascii="Times New Roman" w:hAnsi="Times New Roman" w:cs="Times New Roman"/>
          <w:sz w:val="28"/>
          <w:szCs w:val="28"/>
        </w:rPr>
        <w:t>против</w:t>
      </w:r>
      <w:r w:rsidR="00470509">
        <w:rPr>
          <w:rFonts w:ascii="Times New Roman" w:hAnsi="Times New Roman" w:cs="Times New Roman"/>
          <w:sz w:val="28"/>
          <w:szCs w:val="28"/>
        </w:rPr>
        <w:t xml:space="preserve"> яблонной плодожорки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0509" w:rsidRDefault="0057763D" w:rsidP="00DC28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70509">
        <w:rPr>
          <w:rFonts w:ascii="Times New Roman" w:hAnsi="Times New Roman" w:cs="Times New Roman"/>
          <w:sz w:val="28"/>
          <w:szCs w:val="28"/>
        </w:rPr>
        <w:t>7</w:t>
      </w:r>
      <w:r w:rsidR="00470509" w:rsidRPr="0038194B">
        <w:rPr>
          <w:rFonts w:ascii="Times New Roman" w:hAnsi="Times New Roman" w:cs="Times New Roman"/>
          <w:sz w:val="28"/>
          <w:szCs w:val="28"/>
        </w:rPr>
        <w:t>Дайте полную</w:t>
      </w:r>
      <w:r w:rsidR="00470509">
        <w:rPr>
          <w:rFonts w:ascii="Times New Roman" w:hAnsi="Times New Roman" w:cs="Times New Roman"/>
          <w:sz w:val="28"/>
          <w:szCs w:val="28"/>
        </w:rPr>
        <w:t xml:space="preserve"> характеристику</w:t>
      </w:r>
      <w:r w:rsidR="00470509" w:rsidRPr="0038194B">
        <w:rPr>
          <w:rFonts w:ascii="Times New Roman" w:hAnsi="Times New Roman" w:cs="Times New Roman"/>
          <w:sz w:val="28"/>
          <w:szCs w:val="28"/>
        </w:rPr>
        <w:t xml:space="preserve"> одному из </w:t>
      </w:r>
      <w:proofErr w:type="gramStart"/>
      <w:r w:rsidR="00470509" w:rsidRPr="0038194B">
        <w:rPr>
          <w:rFonts w:ascii="Times New Roman" w:hAnsi="Times New Roman" w:cs="Times New Roman"/>
          <w:sz w:val="28"/>
          <w:szCs w:val="28"/>
        </w:rPr>
        <w:t>инсектицидов</w:t>
      </w:r>
      <w:proofErr w:type="gramEnd"/>
      <w:r w:rsidR="00470509" w:rsidRPr="0038194B">
        <w:rPr>
          <w:rFonts w:ascii="Times New Roman" w:hAnsi="Times New Roman" w:cs="Times New Roman"/>
          <w:sz w:val="28"/>
          <w:szCs w:val="28"/>
        </w:rPr>
        <w:t xml:space="preserve"> применяемых на </w:t>
      </w:r>
      <w:r w:rsidR="00470509">
        <w:rPr>
          <w:rFonts w:ascii="Times New Roman" w:hAnsi="Times New Roman" w:cs="Times New Roman"/>
          <w:sz w:val="28"/>
          <w:szCs w:val="28"/>
        </w:rPr>
        <w:t xml:space="preserve">плодово-косточковых культурах </w:t>
      </w:r>
      <w:r w:rsidR="00470509" w:rsidRPr="0038194B">
        <w:rPr>
          <w:rFonts w:ascii="Times New Roman" w:hAnsi="Times New Roman" w:cs="Times New Roman"/>
          <w:sz w:val="28"/>
          <w:szCs w:val="28"/>
        </w:rPr>
        <w:t>против</w:t>
      </w:r>
      <w:r w:rsidR="00F02A89">
        <w:rPr>
          <w:rFonts w:ascii="Times New Roman" w:hAnsi="Times New Roman" w:cs="Times New Roman"/>
          <w:sz w:val="28"/>
          <w:szCs w:val="28"/>
        </w:rPr>
        <w:t xml:space="preserve"> вишневого долгоносика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763D" w:rsidRDefault="0057763D" w:rsidP="00DC28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02A89">
        <w:rPr>
          <w:rFonts w:ascii="Times New Roman" w:hAnsi="Times New Roman" w:cs="Times New Roman"/>
          <w:sz w:val="28"/>
          <w:szCs w:val="28"/>
        </w:rPr>
        <w:t>8</w:t>
      </w:r>
      <w:r w:rsidR="00F02A89" w:rsidRPr="0038194B">
        <w:rPr>
          <w:rFonts w:ascii="Times New Roman" w:hAnsi="Times New Roman" w:cs="Times New Roman"/>
          <w:sz w:val="28"/>
          <w:szCs w:val="28"/>
        </w:rPr>
        <w:t xml:space="preserve">Дайте полную характеристику одному из </w:t>
      </w:r>
      <w:proofErr w:type="gramStart"/>
      <w:r w:rsidR="00F02A89" w:rsidRPr="0038194B">
        <w:rPr>
          <w:rFonts w:ascii="Times New Roman" w:hAnsi="Times New Roman" w:cs="Times New Roman"/>
          <w:sz w:val="28"/>
          <w:szCs w:val="28"/>
        </w:rPr>
        <w:t>фунгицидов</w:t>
      </w:r>
      <w:proofErr w:type="gramEnd"/>
      <w:r w:rsidR="00F02A89" w:rsidRPr="0038194B">
        <w:rPr>
          <w:rFonts w:ascii="Times New Roman" w:hAnsi="Times New Roman" w:cs="Times New Roman"/>
          <w:sz w:val="28"/>
          <w:szCs w:val="28"/>
        </w:rPr>
        <w:t xml:space="preserve"> применяемых на капусте против </w:t>
      </w:r>
      <w:proofErr w:type="spellStart"/>
      <w:r w:rsidR="00F02A89" w:rsidRPr="0038194B">
        <w:rPr>
          <w:rFonts w:ascii="Times New Roman" w:hAnsi="Times New Roman" w:cs="Times New Roman"/>
          <w:sz w:val="28"/>
          <w:szCs w:val="28"/>
        </w:rPr>
        <w:t>фомоза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02A89" w:rsidRDefault="0057763D" w:rsidP="00DC28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02A89">
        <w:rPr>
          <w:rFonts w:ascii="Times New Roman" w:hAnsi="Times New Roman" w:cs="Times New Roman"/>
          <w:sz w:val="28"/>
          <w:szCs w:val="28"/>
        </w:rPr>
        <w:t>9</w:t>
      </w:r>
      <w:r w:rsidR="00F02A89" w:rsidRPr="0038194B">
        <w:rPr>
          <w:rFonts w:ascii="Times New Roman" w:hAnsi="Times New Roman" w:cs="Times New Roman"/>
          <w:sz w:val="28"/>
          <w:szCs w:val="28"/>
        </w:rPr>
        <w:t xml:space="preserve">Дайте полную характеристику одному из </w:t>
      </w:r>
      <w:proofErr w:type="gramStart"/>
      <w:r w:rsidR="00F02A89" w:rsidRPr="0038194B">
        <w:rPr>
          <w:rFonts w:ascii="Times New Roman" w:hAnsi="Times New Roman" w:cs="Times New Roman"/>
          <w:sz w:val="28"/>
          <w:szCs w:val="28"/>
        </w:rPr>
        <w:t>ф</w:t>
      </w:r>
      <w:r w:rsidR="00F02A89">
        <w:rPr>
          <w:rFonts w:ascii="Times New Roman" w:hAnsi="Times New Roman" w:cs="Times New Roman"/>
          <w:sz w:val="28"/>
          <w:szCs w:val="28"/>
        </w:rPr>
        <w:t>унгицидов</w:t>
      </w:r>
      <w:proofErr w:type="gramEnd"/>
      <w:r w:rsidR="00F02A89">
        <w:rPr>
          <w:rFonts w:ascii="Times New Roman" w:hAnsi="Times New Roman" w:cs="Times New Roman"/>
          <w:sz w:val="28"/>
          <w:szCs w:val="28"/>
        </w:rPr>
        <w:t xml:space="preserve"> применяемых на томате против фузариоза.</w:t>
      </w:r>
    </w:p>
    <w:p w:rsidR="00F02A89" w:rsidRDefault="0057763D" w:rsidP="00DC28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02A89">
        <w:rPr>
          <w:rFonts w:ascii="Times New Roman" w:hAnsi="Times New Roman" w:cs="Times New Roman"/>
          <w:sz w:val="28"/>
          <w:szCs w:val="28"/>
        </w:rPr>
        <w:t>0</w:t>
      </w:r>
      <w:r w:rsidR="00F02A89" w:rsidRPr="0038194B">
        <w:rPr>
          <w:rFonts w:ascii="Times New Roman" w:hAnsi="Times New Roman" w:cs="Times New Roman"/>
          <w:sz w:val="28"/>
          <w:szCs w:val="28"/>
        </w:rPr>
        <w:t xml:space="preserve">Дайте полную характеристику одному из </w:t>
      </w:r>
      <w:proofErr w:type="gramStart"/>
      <w:r w:rsidR="00F02A89" w:rsidRPr="0038194B">
        <w:rPr>
          <w:rFonts w:ascii="Times New Roman" w:hAnsi="Times New Roman" w:cs="Times New Roman"/>
          <w:sz w:val="28"/>
          <w:szCs w:val="28"/>
        </w:rPr>
        <w:t>ф</w:t>
      </w:r>
      <w:r w:rsidR="00F02A89">
        <w:rPr>
          <w:rFonts w:ascii="Times New Roman" w:hAnsi="Times New Roman" w:cs="Times New Roman"/>
          <w:sz w:val="28"/>
          <w:szCs w:val="28"/>
        </w:rPr>
        <w:t>унгицидов</w:t>
      </w:r>
      <w:proofErr w:type="gramEnd"/>
      <w:r w:rsidR="00F02A89">
        <w:rPr>
          <w:rFonts w:ascii="Times New Roman" w:hAnsi="Times New Roman" w:cs="Times New Roman"/>
          <w:sz w:val="28"/>
          <w:szCs w:val="28"/>
        </w:rPr>
        <w:t xml:space="preserve"> применяемых на тыквенных культурах против мучнистой росы.</w:t>
      </w:r>
    </w:p>
    <w:p w:rsidR="00F02A89" w:rsidRDefault="0057763D" w:rsidP="00DC28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02A89">
        <w:rPr>
          <w:rFonts w:ascii="Times New Roman" w:hAnsi="Times New Roman" w:cs="Times New Roman"/>
          <w:sz w:val="28"/>
          <w:szCs w:val="28"/>
        </w:rPr>
        <w:t>1</w:t>
      </w:r>
      <w:r w:rsidR="00F02A89" w:rsidRPr="0038194B">
        <w:rPr>
          <w:rFonts w:ascii="Times New Roman" w:hAnsi="Times New Roman" w:cs="Times New Roman"/>
          <w:sz w:val="28"/>
          <w:szCs w:val="28"/>
        </w:rPr>
        <w:t xml:space="preserve">Дайте полную характеристику одному из </w:t>
      </w:r>
      <w:proofErr w:type="gramStart"/>
      <w:r w:rsidR="00F02A89" w:rsidRPr="0038194B">
        <w:rPr>
          <w:rFonts w:ascii="Times New Roman" w:hAnsi="Times New Roman" w:cs="Times New Roman"/>
          <w:sz w:val="28"/>
          <w:szCs w:val="28"/>
        </w:rPr>
        <w:t>ф</w:t>
      </w:r>
      <w:r w:rsidR="007413A9">
        <w:rPr>
          <w:rFonts w:ascii="Times New Roman" w:hAnsi="Times New Roman" w:cs="Times New Roman"/>
          <w:sz w:val="28"/>
          <w:szCs w:val="28"/>
        </w:rPr>
        <w:t>унгицидов</w:t>
      </w:r>
      <w:proofErr w:type="gramEnd"/>
      <w:r w:rsidR="007413A9">
        <w:rPr>
          <w:rFonts w:ascii="Times New Roman" w:hAnsi="Times New Roman" w:cs="Times New Roman"/>
          <w:sz w:val="28"/>
          <w:szCs w:val="28"/>
        </w:rPr>
        <w:t xml:space="preserve"> применяемых на огурце против антракноза.</w:t>
      </w:r>
    </w:p>
    <w:p w:rsidR="007413A9" w:rsidRDefault="0057763D" w:rsidP="00DC28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413A9">
        <w:rPr>
          <w:rFonts w:ascii="Times New Roman" w:hAnsi="Times New Roman" w:cs="Times New Roman"/>
          <w:sz w:val="28"/>
          <w:szCs w:val="28"/>
        </w:rPr>
        <w:t>2</w:t>
      </w:r>
      <w:r w:rsidR="007413A9" w:rsidRPr="0038194B">
        <w:rPr>
          <w:rFonts w:ascii="Times New Roman" w:hAnsi="Times New Roman" w:cs="Times New Roman"/>
          <w:sz w:val="28"/>
          <w:szCs w:val="28"/>
        </w:rPr>
        <w:t xml:space="preserve">Дайте полную характеристику одному из </w:t>
      </w:r>
      <w:proofErr w:type="gramStart"/>
      <w:r w:rsidR="007413A9" w:rsidRPr="0038194B">
        <w:rPr>
          <w:rFonts w:ascii="Times New Roman" w:hAnsi="Times New Roman" w:cs="Times New Roman"/>
          <w:sz w:val="28"/>
          <w:szCs w:val="28"/>
        </w:rPr>
        <w:t>ф</w:t>
      </w:r>
      <w:r w:rsidR="007413A9">
        <w:rPr>
          <w:rFonts w:ascii="Times New Roman" w:hAnsi="Times New Roman" w:cs="Times New Roman"/>
          <w:sz w:val="28"/>
          <w:szCs w:val="28"/>
        </w:rPr>
        <w:t>унгицидов</w:t>
      </w:r>
      <w:proofErr w:type="gramEnd"/>
      <w:r w:rsidR="007413A9">
        <w:rPr>
          <w:rFonts w:ascii="Times New Roman" w:hAnsi="Times New Roman" w:cs="Times New Roman"/>
          <w:sz w:val="28"/>
          <w:szCs w:val="28"/>
        </w:rPr>
        <w:t xml:space="preserve"> применяемых на луке</w:t>
      </w:r>
      <w:r w:rsidR="007413A9" w:rsidRPr="0038194B">
        <w:rPr>
          <w:rFonts w:ascii="Times New Roman" w:hAnsi="Times New Roman" w:cs="Times New Roman"/>
          <w:sz w:val="28"/>
          <w:szCs w:val="28"/>
        </w:rPr>
        <w:t xml:space="preserve"> против </w:t>
      </w:r>
      <w:r w:rsidR="007413A9" w:rsidRPr="007413A9">
        <w:rPr>
          <w:rFonts w:ascii="Times New Roman" w:hAnsi="Times New Roman" w:cs="Times New Roman"/>
          <w:sz w:val="28"/>
          <w:szCs w:val="28"/>
        </w:rPr>
        <w:t>ложной  мучнистой  росы</w:t>
      </w:r>
      <w:r w:rsidR="000C7F4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413A9" w:rsidRPr="007413A9">
        <w:rPr>
          <w:rFonts w:ascii="Times New Roman" w:hAnsi="Times New Roman" w:cs="Times New Roman"/>
          <w:sz w:val="28"/>
          <w:szCs w:val="28"/>
        </w:rPr>
        <w:t>пероноспороза</w:t>
      </w:r>
      <w:proofErr w:type="spellEnd"/>
      <w:r w:rsidR="007413A9" w:rsidRPr="007413A9">
        <w:rPr>
          <w:rFonts w:ascii="Times New Roman" w:hAnsi="Times New Roman" w:cs="Times New Roman"/>
          <w:sz w:val="28"/>
          <w:szCs w:val="28"/>
        </w:rPr>
        <w:t>).</w:t>
      </w:r>
    </w:p>
    <w:p w:rsidR="007413A9" w:rsidRDefault="0057763D" w:rsidP="00DC28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7413A9">
        <w:rPr>
          <w:rFonts w:ascii="Times New Roman" w:hAnsi="Times New Roman" w:cs="Times New Roman"/>
          <w:sz w:val="28"/>
          <w:szCs w:val="28"/>
        </w:rPr>
        <w:t>3</w:t>
      </w:r>
      <w:r w:rsidR="007413A9" w:rsidRPr="0038194B">
        <w:rPr>
          <w:rFonts w:ascii="Times New Roman" w:hAnsi="Times New Roman" w:cs="Times New Roman"/>
          <w:sz w:val="28"/>
          <w:szCs w:val="28"/>
        </w:rPr>
        <w:t xml:space="preserve">Дайте полную характеристику одному из </w:t>
      </w:r>
      <w:proofErr w:type="gramStart"/>
      <w:r w:rsidR="007413A9" w:rsidRPr="0038194B">
        <w:rPr>
          <w:rFonts w:ascii="Times New Roman" w:hAnsi="Times New Roman" w:cs="Times New Roman"/>
          <w:sz w:val="28"/>
          <w:szCs w:val="28"/>
        </w:rPr>
        <w:t>ф</w:t>
      </w:r>
      <w:r w:rsidR="007413A9">
        <w:rPr>
          <w:rFonts w:ascii="Times New Roman" w:hAnsi="Times New Roman" w:cs="Times New Roman"/>
          <w:sz w:val="28"/>
          <w:szCs w:val="28"/>
        </w:rPr>
        <w:t>унгицидов</w:t>
      </w:r>
      <w:proofErr w:type="gramEnd"/>
      <w:r w:rsidR="007413A9">
        <w:rPr>
          <w:rFonts w:ascii="Times New Roman" w:hAnsi="Times New Roman" w:cs="Times New Roman"/>
          <w:sz w:val="28"/>
          <w:szCs w:val="28"/>
        </w:rPr>
        <w:t xml:space="preserve"> применяемых на сельдерейных </w:t>
      </w:r>
      <w:r w:rsidR="007413A9" w:rsidRPr="0038194B">
        <w:rPr>
          <w:rFonts w:ascii="Times New Roman" w:hAnsi="Times New Roman" w:cs="Times New Roman"/>
          <w:sz w:val="28"/>
          <w:szCs w:val="28"/>
        </w:rPr>
        <w:t xml:space="preserve"> против </w:t>
      </w:r>
      <w:r w:rsidR="007413A9" w:rsidRPr="007413A9">
        <w:rPr>
          <w:rFonts w:ascii="Times New Roman" w:hAnsi="Times New Roman" w:cs="Times New Roman"/>
          <w:sz w:val="28"/>
          <w:szCs w:val="28"/>
        </w:rPr>
        <w:t>мучнистой  рос</w:t>
      </w:r>
      <w:bookmarkStart w:id="0" w:name="_GoBack"/>
      <w:bookmarkEnd w:id="0"/>
      <w:r w:rsidR="007413A9">
        <w:rPr>
          <w:rFonts w:ascii="Times New Roman" w:hAnsi="Times New Roman" w:cs="Times New Roman"/>
          <w:sz w:val="28"/>
          <w:szCs w:val="28"/>
        </w:rPr>
        <w:t>ы.</w:t>
      </w:r>
    </w:p>
    <w:p w:rsidR="007413A9" w:rsidRDefault="0057763D" w:rsidP="00DC28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413A9">
        <w:rPr>
          <w:rFonts w:ascii="Times New Roman" w:hAnsi="Times New Roman" w:cs="Times New Roman"/>
          <w:sz w:val="28"/>
          <w:szCs w:val="28"/>
        </w:rPr>
        <w:t>4</w:t>
      </w:r>
      <w:r w:rsidR="007413A9" w:rsidRPr="0038194B">
        <w:rPr>
          <w:rFonts w:ascii="Times New Roman" w:hAnsi="Times New Roman" w:cs="Times New Roman"/>
          <w:sz w:val="28"/>
          <w:szCs w:val="28"/>
        </w:rPr>
        <w:t xml:space="preserve">Дайте полную характеристику одному из </w:t>
      </w:r>
      <w:proofErr w:type="gramStart"/>
      <w:r w:rsidR="007413A9" w:rsidRPr="0038194B">
        <w:rPr>
          <w:rFonts w:ascii="Times New Roman" w:hAnsi="Times New Roman" w:cs="Times New Roman"/>
          <w:sz w:val="28"/>
          <w:szCs w:val="28"/>
        </w:rPr>
        <w:t>ф</w:t>
      </w:r>
      <w:r w:rsidR="007413A9">
        <w:rPr>
          <w:rFonts w:ascii="Times New Roman" w:hAnsi="Times New Roman" w:cs="Times New Roman"/>
          <w:sz w:val="28"/>
          <w:szCs w:val="28"/>
        </w:rPr>
        <w:t>унгицидов</w:t>
      </w:r>
      <w:proofErr w:type="gramEnd"/>
      <w:r w:rsidR="007413A9">
        <w:rPr>
          <w:rFonts w:ascii="Times New Roman" w:hAnsi="Times New Roman" w:cs="Times New Roman"/>
          <w:sz w:val="28"/>
          <w:szCs w:val="28"/>
        </w:rPr>
        <w:t xml:space="preserve"> применяемых на </w:t>
      </w:r>
      <w:r w:rsidR="00DF4623">
        <w:rPr>
          <w:rFonts w:ascii="Times New Roman" w:hAnsi="Times New Roman" w:cs="Times New Roman"/>
          <w:sz w:val="28"/>
          <w:szCs w:val="28"/>
        </w:rPr>
        <w:t>яблоне</w:t>
      </w:r>
      <w:r w:rsidR="007413A9" w:rsidRPr="0038194B">
        <w:rPr>
          <w:rFonts w:ascii="Times New Roman" w:hAnsi="Times New Roman" w:cs="Times New Roman"/>
          <w:sz w:val="28"/>
          <w:szCs w:val="28"/>
        </w:rPr>
        <w:t xml:space="preserve"> против</w:t>
      </w:r>
      <w:r w:rsidR="00DF4623">
        <w:rPr>
          <w:rFonts w:ascii="Times New Roman" w:hAnsi="Times New Roman" w:cs="Times New Roman"/>
          <w:sz w:val="28"/>
          <w:szCs w:val="28"/>
        </w:rPr>
        <w:t xml:space="preserve"> парши яблони.</w:t>
      </w:r>
    </w:p>
    <w:p w:rsidR="007413A9" w:rsidRDefault="0057763D" w:rsidP="00DC28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413A9">
        <w:rPr>
          <w:rFonts w:ascii="Times New Roman" w:hAnsi="Times New Roman" w:cs="Times New Roman"/>
          <w:sz w:val="28"/>
          <w:szCs w:val="28"/>
        </w:rPr>
        <w:t>5</w:t>
      </w:r>
      <w:r w:rsidR="00DF4623" w:rsidRPr="0038194B">
        <w:rPr>
          <w:rFonts w:ascii="Times New Roman" w:hAnsi="Times New Roman" w:cs="Times New Roman"/>
          <w:sz w:val="28"/>
          <w:szCs w:val="28"/>
        </w:rPr>
        <w:t xml:space="preserve">Дайте полную характеристику одному из </w:t>
      </w:r>
      <w:proofErr w:type="gramStart"/>
      <w:r w:rsidR="00DF4623" w:rsidRPr="0038194B">
        <w:rPr>
          <w:rFonts w:ascii="Times New Roman" w:hAnsi="Times New Roman" w:cs="Times New Roman"/>
          <w:sz w:val="28"/>
          <w:szCs w:val="28"/>
        </w:rPr>
        <w:t>ф</w:t>
      </w:r>
      <w:r w:rsidR="00DF4623">
        <w:rPr>
          <w:rFonts w:ascii="Times New Roman" w:hAnsi="Times New Roman" w:cs="Times New Roman"/>
          <w:sz w:val="28"/>
          <w:szCs w:val="28"/>
        </w:rPr>
        <w:t>унгицидов</w:t>
      </w:r>
      <w:proofErr w:type="gramEnd"/>
      <w:r w:rsidR="00DF4623">
        <w:rPr>
          <w:rFonts w:ascii="Times New Roman" w:hAnsi="Times New Roman" w:cs="Times New Roman"/>
          <w:sz w:val="28"/>
          <w:szCs w:val="28"/>
        </w:rPr>
        <w:t xml:space="preserve"> применяемых на плодово-косточковых культурах</w:t>
      </w:r>
      <w:r w:rsidR="00DF4623" w:rsidRPr="0038194B">
        <w:rPr>
          <w:rFonts w:ascii="Times New Roman" w:hAnsi="Times New Roman" w:cs="Times New Roman"/>
          <w:sz w:val="28"/>
          <w:szCs w:val="28"/>
        </w:rPr>
        <w:t xml:space="preserve"> против</w:t>
      </w:r>
      <w:r w:rsidR="004922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4623">
        <w:rPr>
          <w:rFonts w:ascii="Times New Roman" w:hAnsi="Times New Roman" w:cs="Times New Roman"/>
          <w:sz w:val="28"/>
          <w:szCs w:val="28"/>
        </w:rPr>
        <w:t>цитоспороза</w:t>
      </w:r>
      <w:proofErr w:type="spellEnd"/>
      <w:r w:rsidR="00DF4623">
        <w:rPr>
          <w:rFonts w:ascii="Times New Roman" w:hAnsi="Times New Roman" w:cs="Times New Roman"/>
          <w:sz w:val="28"/>
          <w:szCs w:val="28"/>
        </w:rPr>
        <w:t>.</w:t>
      </w:r>
    </w:p>
    <w:p w:rsidR="00DF4623" w:rsidRDefault="00DF4623" w:rsidP="00DC284C">
      <w:pPr>
        <w:rPr>
          <w:rFonts w:ascii="Times New Roman" w:hAnsi="Times New Roman" w:cs="Times New Roman"/>
          <w:sz w:val="28"/>
          <w:szCs w:val="28"/>
        </w:rPr>
      </w:pPr>
    </w:p>
    <w:p w:rsidR="00F02A89" w:rsidRDefault="00F02A89" w:rsidP="00DC284C">
      <w:pPr>
        <w:rPr>
          <w:rFonts w:ascii="Times New Roman" w:hAnsi="Times New Roman" w:cs="Times New Roman"/>
          <w:sz w:val="28"/>
          <w:szCs w:val="28"/>
        </w:rPr>
      </w:pPr>
    </w:p>
    <w:p w:rsidR="005F7450" w:rsidRDefault="005F7450" w:rsidP="00DC284C">
      <w:pPr>
        <w:rPr>
          <w:rFonts w:ascii="Times New Roman" w:hAnsi="Times New Roman" w:cs="Times New Roman"/>
          <w:sz w:val="28"/>
          <w:szCs w:val="28"/>
        </w:rPr>
      </w:pPr>
    </w:p>
    <w:p w:rsidR="00DC284C" w:rsidRDefault="00DC284C" w:rsidP="00A11DBC">
      <w:pPr>
        <w:rPr>
          <w:rFonts w:ascii="Times New Roman" w:hAnsi="Times New Roman" w:cs="Times New Roman"/>
          <w:sz w:val="28"/>
          <w:szCs w:val="28"/>
        </w:rPr>
      </w:pPr>
    </w:p>
    <w:p w:rsidR="00A11DBC" w:rsidRDefault="00A11DBC" w:rsidP="00A11DBC">
      <w:pPr>
        <w:rPr>
          <w:rFonts w:ascii="Times New Roman" w:hAnsi="Times New Roman" w:cs="Times New Roman"/>
          <w:sz w:val="28"/>
          <w:szCs w:val="28"/>
        </w:rPr>
      </w:pPr>
    </w:p>
    <w:p w:rsidR="00A11DBC" w:rsidRDefault="00A11DBC" w:rsidP="00A11DBC">
      <w:pPr>
        <w:rPr>
          <w:rFonts w:ascii="Times New Roman" w:hAnsi="Times New Roman" w:cs="Times New Roman"/>
          <w:sz w:val="28"/>
          <w:szCs w:val="28"/>
        </w:rPr>
      </w:pPr>
    </w:p>
    <w:p w:rsidR="00A11DBC" w:rsidRDefault="00A11DBC" w:rsidP="009A3577">
      <w:pPr>
        <w:rPr>
          <w:rFonts w:ascii="Times New Roman" w:hAnsi="Times New Roman" w:cs="Times New Roman"/>
          <w:sz w:val="28"/>
          <w:szCs w:val="28"/>
        </w:rPr>
      </w:pPr>
    </w:p>
    <w:p w:rsidR="009A3577" w:rsidRDefault="009A3577" w:rsidP="009A3577">
      <w:pPr>
        <w:rPr>
          <w:rFonts w:ascii="Times New Roman" w:hAnsi="Times New Roman" w:cs="Times New Roman"/>
          <w:sz w:val="28"/>
          <w:szCs w:val="28"/>
        </w:rPr>
      </w:pPr>
    </w:p>
    <w:p w:rsidR="009A3577" w:rsidRDefault="009A3577">
      <w:pPr>
        <w:rPr>
          <w:rFonts w:ascii="Times New Roman" w:hAnsi="Times New Roman" w:cs="Times New Roman"/>
          <w:sz w:val="28"/>
          <w:szCs w:val="28"/>
        </w:rPr>
      </w:pPr>
    </w:p>
    <w:p w:rsidR="009A3577" w:rsidRDefault="009A3577">
      <w:pPr>
        <w:rPr>
          <w:rFonts w:ascii="Times New Roman" w:hAnsi="Times New Roman" w:cs="Times New Roman"/>
          <w:sz w:val="28"/>
          <w:szCs w:val="28"/>
        </w:rPr>
      </w:pPr>
    </w:p>
    <w:p w:rsidR="009A3577" w:rsidRDefault="009A3577">
      <w:pPr>
        <w:rPr>
          <w:rFonts w:ascii="Times New Roman" w:hAnsi="Times New Roman" w:cs="Times New Roman"/>
          <w:sz w:val="28"/>
          <w:szCs w:val="28"/>
        </w:rPr>
      </w:pPr>
    </w:p>
    <w:p w:rsidR="009A3577" w:rsidRDefault="009A3577">
      <w:pPr>
        <w:rPr>
          <w:rFonts w:ascii="Times New Roman" w:hAnsi="Times New Roman" w:cs="Times New Roman"/>
          <w:sz w:val="28"/>
          <w:szCs w:val="28"/>
        </w:rPr>
      </w:pPr>
    </w:p>
    <w:p w:rsidR="009A3577" w:rsidRDefault="009A3577">
      <w:pPr>
        <w:rPr>
          <w:rFonts w:ascii="Times New Roman" w:hAnsi="Times New Roman" w:cs="Times New Roman"/>
          <w:sz w:val="28"/>
          <w:szCs w:val="28"/>
        </w:rPr>
      </w:pPr>
    </w:p>
    <w:p w:rsidR="009A3577" w:rsidRDefault="009A3577">
      <w:pPr>
        <w:rPr>
          <w:rFonts w:ascii="Times New Roman" w:hAnsi="Times New Roman" w:cs="Times New Roman"/>
          <w:sz w:val="28"/>
          <w:szCs w:val="28"/>
        </w:rPr>
      </w:pPr>
    </w:p>
    <w:p w:rsidR="0038194B" w:rsidRPr="0038194B" w:rsidRDefault="0038194B">
      <w:pPr>
        <w:rPr>
          <w:rFonts w:ascii="Times New Roman" w:hAnsi="Times New Roman" w:cs="Times New Roman"/>
          <w:sz w:val="28"/>
          <w:szCs w:val="28"/>
        </w:rPr>
      </w:pPr>
    </w:p>
    <w:sectPr w:rsidR="0038194B" w:rsidRPr="0038194B" w:rsidSect="00465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27F93"/>
    <w:multiLevelType w:val="multilevel"/>
    <w:tmpl w:val="16B0B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12A"/>
    <w:rsid w:val="000C7F43"/>
    <w:rsid w:val="001D212A"/>
    <w:rsid w:val="00221E06"/>
    <w:rsid w:val="002B462F"/>
    <w:rsid w:val="00332600"/>
    <w:rsid w:val="0038194B"/>
    <w:rsid w:val="003C696B"/>
    <w:rsid w:val="00465B4F"/>
    <w:rsid w:val="00470509"/>
    <w:rsid w:val="004922D7"/>
    <w:rsid w:val="0057763D"/>
    <w:rsid w:val="005F7450"/>
    <w:rsid w:val="007413A9"/>
    <w:rsid w:val="00851EC8"/>
    <w:rsid w:val="008B1913"/>
    <w:rsid w:val="009A3577"/>
    <w:rsid w:val="00A11DBC"/>
    <w:rsid w:val="00D430B7"/>
    <w:rsid w:val="00DC284C"/>
    <w:rsid w:val="00DC3DF4"/>
    <w:rsid w:val="00DF4623"/>
    <w:rsid w:val="00EC1AC0"/>
    <w:rsid w:val="00F02A89"/>
    <w:rsid w:val="00F838F7"/>
    <w:rsid w:val="00FE7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F7"/>
  </w:style>
  <w:style w:type="paragraph" w:styleId="4">
    <w:name w:val="heading 4"/>
    <w:basedOn w:val="a"/>
    <w:next w:val="a"/>
    <w:link w:val="40"/>
    <w:qFormat/>
    <w:rsid w:val="00F838F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838F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link w:val="a4"/>
    <w:uiPriority w:val="1"/>
    <w:qFormat/>
    <w:rsid w:val="00F838F7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F838F7"/>
    <w:rPr>
      <w:lang w:eastAsia="en-US"/>
    </w:rPr>
  </w:style>
  <w:style w:type="paragraph" w:styleId="a5">
    <w:name w:val="List Paragraph"/>
    <w:basedOn w:val="a"/>
    <w:link w:val="a6"/>
    <w:uiPriority w:val="34"/>
    <w:qFormat/>
    <w:rsid w:val="00F838F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F838F7"/>
  </w:style>
  <w:style w:type="paragraph" w:styleId="a7">
    <w:name w:val="Balloon Text"/>
    <w:basedOn w:val="a"/>
    <w:link w:val="a8"/>
    <w:uiPriority w:val="99"/>
    <w:semiHidden/>
    <w:unhideWhenUsed/>
    <w:rsid w:val="00381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194B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semiHidden/>
    <w:unhideWhenUsed/>
    <w:rsid w:val="00DC3DF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semiHidden/>
    <w:rsid w:val="00DC3DF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F7"/>
  </w:style>
  <w:style w:type="paragraph" w:styleId="4">
    <w:name w:val="heading 4"/>
    <w:basedOn w:val="a"/>
    <w:next w:val="a"/>
    <w:link w:val="40"/>
    <w:qFormat/>
    <w:rsid w:val="00F838F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838F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link w:val="a4"/>
    <w:uiPriority w:val="1"/>
    <w:qFormat/>
    <w:rsid w:val="00F838F7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F838F7"/>
    <w:rPr>
      <w:lang w:eastAsia="en-US"/>
    </w:rPr>
  </w:style>
  <w:style w:type="paragraph" w:styleId="a5">
    <w:name w:val="List Paragraph"/>
    <w:basedOn w:val="a"/>
    <w:link w:val="a6"/>
    <w:uiPriority w:val="34"/>
    <w:qFormat/>
    <w:rsid w:val="00F838F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F838F7"/>
  </w:style>
  <w:style w:type="paragraph" w:styleId="a7">
    <w:name w:val="Balloon Text"/>
    <w:basedOn w:val="a"/>
    <w:link w:val="a8"/>
    <w:uiPriority w:val="99"/>
    <w:semiHidden/>
    <w:unhideWhenUsed/>
    <w:rsid w:val="00381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19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8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46599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4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3</cp:revision>
  <dcterms:created xsi:type="dcterms:W3CDTF">2018-10-29T04:01:00Z</dcterms:created>
  <dcterms:modified xsi:type="dcterms:W3CDTF">2018-10-29T04:09:00Z</dcterms:modified>
</cp:coreProperties>
</file>